
<file path=[Content_Types].xml><?xml version="1.0" encoding="utf-8"?>
<Types xmlns="http://schemas.openxmlformats.org/package/2006/content-types">
  <Default Extension="xml" ContentType="application/xml"/>
  <Default Extension="jpg" ContentType="image/jpeg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single" w:color="auto" w:sz="4" w:space="17"/>
        </w:pBdr>
        <w:jc w:val="center"/>
        <w:rPr>
          <w:b/>
        </w:rPr>
      </w:pPr>
      <w:bookmarkStart w:id="0" w:name="_GoBack"/>
      <w:bookmarkEnd w:id="0"/>
      <w:r>
        <w:rPr>
          <w:b/>
        </w:rPr>
        <w:t xml:space="preserve">MAGÁNFINANSZÍROZOTT PET/CT VIZSGÁLATKÉRŐ LAP</w:t>
      </w:r>
    </w:p>
    <w:p>
      <w:pPr>
        <w:pBdr>
          <w:top w:val="single" w:color="auto" w:sz="4" w:space="17"/>
        </w:pBdr>
        <w:rPr>
          <w:b/>
        </w:rPr>
      </w:pPr>
    </w:p>
    <w:p>
      <w:pPr>
        <w:pBdr>
          <w:top w:val="single" w:color="auto" w:sz="4" w:space="17"/>
        </w:pBd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Tisztelt Vizsgálatkérő! A vizsgálatkérő lapot </w:t>
      </w:r>
      <w:r>
        <w:rPr>
          <w:b/>
          <w:sz w:val="18"/>
          <w:szCs w:val="18"/>
        </w:rPr>
        <w:t xml:space="preserve">kérjük</w:t>
      </w:r>
      <w:r>
        <w:rPr>
          <w:b/>
          <w:sz w:val="18"/>
          <w:szCs w:val="18"/>
        </w:rPr>
        <w:t xml:space="preserve"> számítógéppel vagy nyomtatott betűkkel kitölteni szíveskedjen!</w:t>
      </w:r>
    </w:p>
    <w:p/>
    <w:p>
      <w:r>
        <w:t xml:space="preserve">Páciens adatai:</w:t>
      </w:r>
    </w:p>
    <w:p>
      <w:pPr>
        <w:spacing w:line="432" w:lineRule="auto"/>
      </w:pPr>
      <w:r>
        <w:rPr>
          <w:b/>
        </w:rPr>
        <w:t xml:space="preserve">Név:</w:t>
      </w:r>
      <w:r>
        <w:t xml:space="preserve">__________</w:t>
      </w:r>
      <w:r>
        <w:t xml:space="preserve">________________________________</w:t>
      </w:r>
    </w:p>
    <w:p>
      <w:pPr>
        <w:spacing w:line="432" w:lineRule="auto"/>
      </w:pPr>
      <w:r>
        <w:rPr>
          <w:b/>
        </w:rPr>
        <w:t xml:space="preserve">Állampolgárság:</w:t>
      </w:r>
      <w:r>
        <w:t xml:space="preserve">_________________</w:t>
      </w:r>
    </w:p>
    <w:p>
      <w:pPr>
        <w:spacing w:line="432" w:lineRule="auto"/>
      </w:pPr>
      <w:r>
        <w:rPr>
          <w:b/>
        </w:rPr>
        <w:t xml:space="preserve">Születési hely, idő</w:t>
      </w:r>
      <w:r>
        <w:t xml:space="preserve">:_______________________________           </w:t>
      </w:r>
      <w:r>
        <w:rPr>
          <w:b/>
        </w:rPr>
        <w:t xml:space="preserve">Neme</w:t>
      </w:r>
      <w:r>
        <w:rPr>
          <w:b/>
        </w:rPr>
        <w:t xml:space="preserve">:</w:t>
      </w:r>
      <w:r>
        <w:t xml:space="preserve">   </w:t>
      </w:r>
      <w:r>
        <w:t xml:space="preserve">férfi  /  nő</w:t>
      </w:r>
    </w:p>
    <w:p>
      <w:pPr>
        <w:spacing w:line="432" w:lineRule="auto"/>
      </w:pPr>
      <w:r>
        <w:rPr>
          <w:b/>
        </w:rPr>
        <w:t xml:space="preserve">Anyja neve</w:t>
      </w:r>
      <w:r>
        <w:t xml:space="preserve">:_______________________________ </w:t>
      </w:r>
      <w:r>
        <w:rPr>
          <w:b/>
        </w:rPr>
        <w:t xml:space="preserve">TAJ szám:</w:t>
      </w:r>
      <w:r>
        <w:t xml:space="preserve"> </w:t>
      </w:r>
      <w:r>
        <w:t xml:space="preserve">_______________________</w:t>
      </w:r>
    </w:p>
    <w:p>
      <w:pPr>
        <w:spacing w:line="432" w:lineRule="auto"/>
      </w:pPr>
      <w:r>
        <w:rPr>
          <w:b/>
        </w:rPr>
        <w:t xml:space="preserve">Állandó lakcím</w:t>
      </w:r>
      <w:r>
        <w:t xml:space="preserve">:______________________________________________________</w:t>
      </w:r>
      <w:r>
        <w:t xml:space="preserve">_______</w:t>
      </w:r>
    </w:p>
    <w:p>
      <w:pPr>
        <w:spacing w:line="432" w:lineRule="auto"/>
      </w:pPr>
      <w:r>
        <w:rPr>
          <w:b/>
        </w:rPr>
        <w:t xml:space="preserve">Levelezési cím</w:t>
      </w:r>
      <w:r>
        <w:t xml:space="preserve">:_______________________________________</w:t>
      </w:r>
      <w:r>
        <w:t xml:space="preserve">_____________________</w:t>
      </w:r>
      <w:r>
        <w:t xml:space="preserve">__</w:t>
      </w:r>
    </w:p>
    <w:p>
      <w:pPr>
        <w:spacing w:line="432" w:lineRule="auto"/>
      </w:pPr>
      <w:r>
        <w:rPr>
          <w:b/>
        </w:rPr>
        <w:t xml:space="preserve">Elérhetőségek: Telefon</w:t>
      </w:r>
      <w:r>
        <w:t xml:space="preserve">:_________________</w:t>
      </w:r>
      <w:r>
        <w:rPr>
          <w:b/>
        </w:rPr>
        <w:t xml:space="preserve">e</w:t>
      </w:r>
      <w:r>
        <w:rPr>
          <w:b/>
        </w:rPr>
        <w:t xml:space="preserve">-</w:t>
      </w:r>
      <w:r>
        <w:rPr>
          <w:b/>
        </w:rPr>
        <w:t xml:space="preserve">mail:</w:t>
      </w:r>
      <w:r>
        <w:rPr>
          <w:b/>
        </w:rPr>
        <w:t xml:space="preserve"> </w:t>
      </w:r>
      <w:r>
        <w:t xml:space="preserve">__________________________</w:t>
      </w:r>
      <w:r>
        <w:t xml:space="preserve">_____</w:t>
      </w:r>
    </w:p>
    <w:p>
      <w:pPr>
        <w:tabs>
          <w:tab w:val="left" w:pos="8568"/>
        </w:tabs>
        <w:spacing w:before="120"/>
        <w:rPr>
          <w:b/>
          <w:u w:val="single"/>
        </w:rPr>
      </w:pPr>
      <w:r>
        <w:rPr>
          <w:b/>
          <w:u w:val="single"/>
        </w:rPr>
        <w:t xml:space="preserve">PET/CT vizsgálat </w:t>
      </w:r>
      <w:r>
        <w:rPr>
          <w:b/>
          <w:u w:val="single"/>
        </w:rPr>
        <w:t xml:space="preserve">elvégzését </w:t>
      </w:r>
      <w:r>
        <w:rPr>
          <w:b/>
          <w:u w:val="single"/>
        </w:rPr>
        <w:t xml:space="preserve">befolyásoló adatok:</w:t>
      </w:r>
    </w:p>
    <w:p>
      <w:pPr>
        <w:tabs>
          <w:tab w:val="left" w:pos="8568"/>
        </w:tabs>
        <w:spacing w:before="120"/>
        <w:rPr>
          <w:b/>
          <w:sz w:val="16"/>
          <w:szCs w:val="16"/>
        </w:rPr>
      </w:pPr>
    </w:p>
    <w:tbl>
      <w:tblPr>
        <w:tblInd w:w="55" w:type="dxa"/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7"/>
        <w:gridCol w:w="600"/>
        <w:gridCol w:w="600"/>
        <w:gridCol w:w="493"/>
        <w:gridCol w:w="960"/>
        <w:gridCol w:w="960"/>
        <w:gridCol w:w="427"/>
        <w:gridCol w:w="2013"/>
        <w:gridCol w:w="1340"/>
        <w:gridCol w:w="747"/>
        <w:gridCol w:w="213"/>
      </w:tblGrid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Cukorbetegség: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Testsúly: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kg</w:t>
            </w: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Inzulin kezelés</w:t>
            </w:r>
            <w:r>
              <w:rPr>
                <w:color w:val="000000"/>
              </w:rPr>
              <w:t xml:space="preserve">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Testmagasság: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cm</w:t>
            </w: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Metformin</w:t>
            </w:r>
            <w:r>
              <w:rPr>
                <w:color w:val="000000"/>
              </w:rPr>
              <w:t xml:space="preserve"> származék szedése: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Kontrasztanyag allergia: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Gyógyszer érzékenység: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  <w:r>
              <w:rPr>
                <w:color w:val="000000"/>
              </w:rPr>
              <w:t xml:space="preserve">    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Fertőző betegség: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</w:tr>
      <w:tr>
        <w:trPr>
          <w:trHeight w:val="340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Klausztrofóbia: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color w:val="000000"/>
              </w:rPr>
            </w:pPr>
          </w:p>
        </w:tc>
      </w:tr>
      <w:tr>
        <w:trPr>
          <w:gridAfter w:val="1"/>
          <w:trHeight w:val="397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  <w:p>
            <w:pPr>
              <w:rPr>
                <w:b/>
                <w:color w:val="000000"/>
              </w:rPr>
            </w:pPr>
          </w:p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Műtét: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jc w:val="center"/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(mikor, milyen)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</w:p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_________________________________</w:t>
            </w:r>
          </w:p>
        </w:tc>
      </w:tr>
      <w:tr>
        <w:trPr>
          <w:gridAfter w:val="1"/>
          <w:trHeight w:val="628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b/>
                <w:color w:val="000000"/>
              </w:rPr>
              <w:t xml:space="preserve">Sugárterápia</w:t>
            </w:r>
            <w:r>
              <w:rPr>
                <w:color w:val="000000"/>
              </w:rPr>
              <w:t xml:space="preserve">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(mikor</w:t>
            </w:r>
            <w:r>
              <w:rPr>
                <w:color w:val="000000"/>
              </w:rPr>
              <w:t xml:space="preserve">)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_________________________________</w:t>
            </w:r>
          </w:p>
        </w:tc>
      </w:tr>
      <w:tr>
        <w:trPr>
          <w:gridAfter w:val="1"/>
          <w:trHeight w:val="140"/>
        </w:trPr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Kemoterápia: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igen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nem</w:t>
            </w:r>
          </w:p>
        </w:tc>
        <w:tc>
          <w:tcPr>
            <w:tcW w:w="2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(mikor</w:t>
            </w:r>
            <w:r>
              <w:rPr>
                <w:color w:val="000000"/>
              </w:rPr>
              <w:t xml:space="preserve">)</w:t>
            </w: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_______________</w:t>
            </w:r>
            <w:r>
              <w:rPr>
                <w:color w:val="000000"/>
              </w:rPr>
              <w:t xml:space="preserve">__________________</w:t>
            </w:r>
          </w:p>
        </w:tc>
      </w:tr>
    </w:tbl>
    <w:p/>
    <w:p>
      <w:pPr>
        <w:rPr>
          <w:color w:val="000000"/>
        </w:rPr>
      </w:pPr>
      <w:r>
        <w:t xml:space="preserve">Rendszeresen szedett gyógyszerek: </w:t>
      </w:r>
      <w:r>
        <w:rPr>
          <w:color w:val="000000"/>
        </w:rPr>
        <w:t xml:space="preserve">_______________</w:t>
      </w:r>
      <w:r>
        <w:rPr>
          <w:color w:val="000000"/>
        </w:rPr>
        <w:t xml:space="preserve">_______________________________</w:t>
      </w:r>
    </w:p>
    <w:p>
      <w:pPr>
        <w:rPr>
          <w:color w:val="000000"/>
          <w:sz w:val="16"/>
          <w:szCs w:val="16"/>
        </w:rPr>
      </w:pPr>
    </w:p>
    <w:p>
      <w:pPr>
        <w:tabs>
          <w:tab w:val="left" w:pos="8568"/>
        </w:tabs>
        <w:spacing w:after="120" w:before="120" w:line="276" w:lineRule="auto"/>
      </w:pPr>
      <w:r>
        <w:t xml:space="preserve">Korábbi PET/CT vizsgálat? (mikor, hol)______________________</w:t>
      </w:r>
      <w:r>
        <w:t xml:space="preserve">____________________</w:t>
      </w:r>
    </w:p>
    <w:p>
      <w:pPr>
        <w:tabs>
          <w:tab w:val="left" w:pos="8568"/>
        </w:tabs>
        <w:spacing w:after="120" w:before="120" w:line="276" w:lineRule="auto"/>
      </w:pPr>
      <w:r>
        <w:t xml:space="preserve">Korábbi CT vizsgálat? (utolsó – mikor, hol)___________________</w:t>
      </w:r>
      <w:r>
        <w:t xml:space="preserve">____________________</w:t>
      </w:r>
    </w:p>
    <w:p>
      <w:pPr>
        <w:tabs>
          <w:tab w:val="left" w:pos="8568"/>
        </w:tabs>
        <w:spacing w:after="120" w:before="120" w:line="276" w:lineRule="auto"/>
      </w:pPr>
      <w:r>
        <w:t xml:space="preserve">Korábbi MR vizsgálat? (utolsó – mikor, hol)______________________</w:t>
      </w:r>
      <w:r>
        <w:t xml:space="preserve">_________________</w:t>
      </w: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tbl>
      <w:tblPr>
        <w:jc w:val="cent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  <w:tblLayout w:type="fixed"/>
      </w:tblPr>
      <w:tblGrid>
        <w:gridCol w:w="7479"/>
        <w:gridCol w:w="1809"/>
      </w:tblGrid>
      <w:tr>
        <w:trPr>
          <w:jc w:val="center"/>
          <w:trHeight w:val="325"/>
        </w:trPr>
        <w:tc>
          <w:tcPr>
            <w:tcW w:w="7479" w:type="dxa"/>
          </w:tcPr>
          <w:p>
            <w:pPr>
              <w:spacing w:after="120"/>
              <w:rPr>
                <w:b/>
              </w:rPr>
            </w:pPr>
            <w:r>
              <w:rPr>
                <w:b/>
              </w:rPr>
              <w:t xml:space="preserve">PET/CT vizsgálat </w:t>
            </w:r>
            <w:r>
              <w:rPr>
                <w:b/>
              </w:rPr>
              <w:t xml:space="preserve">elvégzésének szükségességét felvető </w:t>
            </w:r>
            <w:r>
              <w:rPr>
                <w:b/>
              </w:rPr>
              <w:t xml:space="preserve">diagnózis(</w:t>
            </w:r>
            <w:r>
              <w:rPr>
                <w:b/>
              </w:rPr>
              <w:t xml:space="preserve">ok)</w:t>
            </w:r>
            <w:r>
              <w:rPr>
                <w:b/>
              </w:rPr>
              <w:t xml:space="preserve">:</w:t>
            </w:r>
          </w:p>
          <w:p>
            <w:pPr>
              <w:spacing w:after="120"/>
            </w:pPr>
          </w:p>
        </w:tc>
        <w:tc>
          <w:tcPr>
            <w:tcW w:w="1809" w:type="dxa"/>
          </w:tcPr>
          <w:p>
            <w:pPr>
              <w:spacing w:after="120"/>
            </w:pPr>
            <w:r>
              <w:rPr>
                <w:b/>
              </w:rPr>
              <w:t xml:space="preserve">BNO-kód</w:t>
            </w:r>
            <w:r>
              <w:rPr>
                <w:b/>
              </w:rPr>
              <w:t xml:space="preserve">(</w:t>
            </w:r>
            <w:r>
              <w:rPr>
                <w:b/>
              </w:rPr>
              <w:t xml:space="preserve">ok)</w:t>
            </w:r>
            <w:r>
              <w:rPr>
                <w:b/>
              </w:rPr>
              <w:t xml:space="preserve">:</w:t>
            </w:r>
          </w:p>
        </w:tc>
      </w:tr>
      <w:tr>
        <w:trPr>
          <w:jc w:val="center"/>
          <w:trHeight w:val="821"/>
        </w:trPr>
        <w:tc>
          <w:tcPr>
            <w:tcW w:w="7479" w:type="dxa"/>
          </w:tcPr>
          <w:p>
            <w:pPr>
              <w:spacing w:after="120"/>
            </w:pPr>
            <w:r>
              <w:rPr>
                <w:bCs/>
              </w:rPr>
              <w:t xml:space="preserve">Milyen kérdésre vár választ a vizsgálattól:</w:t>
            </w:r>
          </w:p>
        </w:tc>
        <w:tc>
          <w:tcPr>
            <w:tcW w:w="1809" w:type="dxa"/>
            <w:vMerge w:val="restart"/>
            <w:shd w:val="clear" w:color="auto" w:fill="auto"/>
          </w:tcPr>
          <w:p>
            <w:pPr>
              <w:spacing w:after="120"/>
            </w:pPr>
            <w:r>
              <w:t xml:space="preserve">vizsgálandó régiók:</w:t>
            </w:r>
          </w:p>
          <w:p>
            <w:pPr>
              <w:spacing w:after="120"/>
            </w:pPr>
          </w:p>
          <w:p>
            <w:pPr>
              <w:spacing w:after="120"/>
            </w:pPr>
          </w:p>
          <w:p>
            <w:pPr>
              <w:spacing w:after="120"/>
              <w:rPr>
                <w:sz w:val="2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09650" cy="1876425"/>
                      <wp:effectExtent l="0" t="0" r="0" b="9525"/>
                      <wp:docPr id="7" name="Kép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  <pic:nvPr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09650" cy="1876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width:79.50pt;height:147.75pt;mso-wrap-distance-left:0.00pt;mso-wrap-distance-top:0.00pt;mso-wrap-distance-right:0.00pt;mso-wrap-distance-bottom:0.00pt;z-index:1;" stroked="f" strokeweight="0.75pt">
                      <v:imagedata r:id="rId13" o:title=""/>
                      <o:lock v:ext="edit" rotation="t"/>
                    </v:shape>
                  </w:pict>
                </mc:Fallback>
              </mc:AlternateContent>
            </w:r>
          </w:p>
        </w:tc>
      </w:tr>
      <w:tr>
        <w:trPr>
          <w:jc w:val="center"/>
          <w:trHeight w:val="3761"/>
        </w:trPr>
        <w:tc>
          <w:tcPr>
            <w:tcW w:w="7479" w:type="dxa"/>
            <w:tcBorders>
              <w:bottom w:val="single" w:color="auto" w:sz="4" w:space="0"/>
            </w:tcBorders>
          </w:tcPr>
          <w:p>
            <w:r>
              <w:rPr>
                <w:bCs/>
              </w:rPr>
              <w:t xml:space="preserve">Rövid </w:t>
            </w:r>
            <w:r>
              <w:rPr>
                <w:bCs/>
              </w:rPr>
              <w:t xml:space="preserve">kórtörténeti összefoglaló: </w:t>
            </w:r>
          </w:p>
          <w:p>
            <w:pPr>
              <w:jc w:val="both"/>
            </w:pPr>
          </w:p>
          <w:p>
            <w:pPr>
              <w:spacing w:after="120"/>
              <w:rPr>
                <w:bCs/>
              </w:rPr>
            </w:pPr>
          </w:p>
        </w:tc>
        <w:tc>
          <w:tcPr>
            <w:tcW w:w="18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120"/>
            </w:pPr>
          </w:p>
        </w:tc>
      </w:tr>
    </w:tbl>
    <w:p>
      <w:pPr>
        <w:jc w:val="both"/>
        <w:rPr>
          <w:b/>
        </w:rPr>
      </w:pPr>
    </w:p>
    <w:tbl>
      <w:tblPr>
        <w:jc w:val="cent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  <w:tblLayout w:type="fixed"/>
      </w:tblPr>
      <w:tblGrid>
        <w:gridCol w:w="9288"/>
      </w:tblGrid>
      <w:tr>
        <w:trPr>
          <w:jc w:val="center"/>
          <w:trHeight w:val="2827"/>
        </w:trPr>
        <w:tc>
          <w:tcPr>
            <w:tcW w:w="9288" w:type="dxa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 xml:space="preserve">Medicopus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Nonprofit </w:t>
            </w:r>
            <w:r>
              <w:rPr>
                <w:b/>
              </w:rPr>
              <w:t xml:space="preserve">Kft. tölti ki!</w:t>
            </w:r>
          </w:p>
          <w:p>
            <w:pPr>
              <w:jc w:val="both"/>
            </w:pPr>
            <w:r>
              <w:t xml:space="preserve">Vizsgálatkérő lap beérkezésének időpontja:___________________________________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Fő indikáció:</w:t>
            </w:r>
            <w:r>
              <w:tab/>
            </w:r>
            <w:r>
              <w:tab/>
            </w:r>
            <w:r>
              <w:t xml:space="preserve">onkológia     </w:t>
            </w:r>
            <w:r>
              <w:tab/>
            </w:r>
            <w:r>
              <w:t xml:space="preserve">neuro-pszichiátria</w:t>
            </w:r>
            <w:r>
              <w:tab/>
              <w:t xml:space="preserve">   kardiológia</w:t>
            </w:r>
            <w:r>
              <w:tab/>
              <w:t xml:space="preserve">      egyéb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Megjegyzés:____________________________________________________________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A </w:t>
            </w:r>
            <w:r>
              <w:t xml:space="preserve">PET/CT vizsgálatot elvégezzük</w:t>
            </w:r>
            <w:r>
              <w:t xml:space="preserve">:</w:t>
            </w:r>
            <w:r>
              <w:tab/>
              <w:t xml:space="preserve">        igen</w:t>
            </w:r>
            <w:r>
              <w:tab/>
            </w:r>
            <w:r>
              <w:tab/>
              <w:t xml:space="preserve">   nem</w:t>
            </w:r>
          </w:p>
          <w:p>
            <w:pPr>
              <w:jc w:val="both"/>
            </w:pPr>
          </w:p>
          <w:p>
            <w:pPr>
              <w:jc w:val="both"/>
            </w:pPr>
            <w:r>
              <w:t xml:space="preserve">Előjegyezhető ettől az időponttól kezdve:_______</w:t>
            </w:r>
            <w:r>
              <w:t xml:space="preserve">______________________________</w:t>
            </w:r>
          </w:p>
          <w:p>
            <w:pPr>
              <w:spacing w:after="120"/>
            </w:pPr>
          </w:p>
        </w:tc>
      </w:tr>
    </w:tbl>
    <w:p>
      <w:pPr>
        <w:spacing w:line="480" w:lineRule="auto"/>
      </w:pPr>
      <w:r>
        <w:t xml:space="preserve">A </w:t>
      </w:r>
      <w:r>
        <w:t xml:space="preserve">páciens </w:t>
      </w:r>
      <w:r>
        <w:t xml:space="preserve">a vizsgálat finanszírozási feltételeiről felvilágosítást </w:t>
      </w:r>
      <w:r>
        <w:t xml:space="preserve">kapott. </w:t>
      </w:r>
    </w:p>
    <w:p>
      <w:pPr>
        <w:rPr>
          <w:b/>
        </w:rPr>
      </w:pPr>
    </w:p>
    <w:p>
      <w:r>
        <w:rPr>
          <w:b/>
        </w:rPr>
        <w:t xml:space="preserve">Dátum:</w:t>
      </w:r>
      <w:r>
        <w:t xml:space="preserve">___________________________</w:t>
      </w:r>
      <w:r>
        <w:tab/>
      </w:r>
    </w:p>
    <w:p>
      <w:pPr>
        <w:ind w:firstLine="708" w:left="5664"/>
      </w:pPr>
    </w:p>
    <w:p>
      <w:pPr>
        <w:ind w:firstLine="708" w:left="5664"/>
      </w:pPr>
    </w:p>
    <w:p>
      <w:r>
        <w:t xml:space="preserve">__________________________________</w:t>
      </w:r>
      <w:r>
        <w:tab/>
      </w:r>
      <w:r>
        <w:tab/>
      </w:r>
      <w:r>
        <w:tab/>
        <w:t xml:space="preserve">____________________________</w:t>
      </w:r>
    </w:p>
    <w:p>
      <w:pPr>
        <w:rPr>
          <w:b/>
        </w:rPr>
      </w:pPr>
      <w:r>
        <w:rPr>
          <w:b/>
        </w:rPr>
        <w:t xml:space="preserve">   </w:t>
      </w:r>
      <w:r>
        <w:rPr>
          <w:b/>
        </w:rPr>
        <w:t xml:space="preserve">páciens</w:t>
      </w:r>
      <w:r>
        <w:rPr>
          <w:b/>
        </w:rPr>
        <w:t xml:space="preserve">/tö</w:t>
      </w:r>
      <w:r>
        <w:rPr>
          <w:b/>
        </w:rPr>
        <w:t xml:space="preserve">rvényes képviselő aláírása</w:t>
      </w:r>
      <w:r>
        <w:rPr>
          <w:b/>
        </w:rPr>
        <w:tab/>
      </w:r>
      <w:r>
        <w:rPr>
          <w:b/>
        </w:rPr>
        <w:tab/>
        <w:t xml:space="preserve">              beutaló </w:t>
      </w:r>
      <w:r>
        <w:rPr>
          <w:b/>
        </w:rPr>
        <w:t xml:space="preserve">orvos</w:t>
      </w:r>
      <w:r>
        <w:rPr>
          <w:b/>
        </w:rPr>
        <w:t xml:space="preserve"> aláírása, pecsétje</w:t>
      </w:r>
      <w:r>
        <w:rPr>
          <w:b/>
        </w:rPr>
        <w:t xml:space="preserve"> </w:t>
      </w:r>
    </w:p>
    <w:p>
      <w:pPr>
        <w:jc w:val="center"/>
        <w:rPr>
          <w:b/>
        </w:rPr>
      </w:pPr>
    </w:p>
    <w:p>
      <w:pPr>
        <w:jc w:val="center"/>
        <w:rPr>
          <w:b/>
        </w:rPr>
      </w:pPr>
    </w:p>
    <w:p>
      <w:pPr>
        <w:jc w:val="center"/>
      </w:pPr>
      <w:r>
        <w:rPr>
          <w:b/>
        </w:rPr>
        <w:t xml:space="preserve">Kérjük, az orvos által kitöltött vizsgálatkérő lapot postán vagy e-mailen (</w:t>
      </w:r>
      <w:hyperlink r:id="rId14" w:history="1">
        <w:r>
          <w:rPr>
            <w:rStyle w:val="Hiperhivatkozs"/>
            <w:b/>
          </w:rPr>
          <w:t xml:space="preserve">medicopus.diagnosztika@sic.medicopus.hu</w:t>
        </w:r>
      </w:hyperlink>
      <w:r>
        <w:rPr>
          <w:b/>
        </w:rPr>
        <w:t xml:space="preserve">) Központunkba eljuttatni szíveskedjen!</w:t>
      </w:r>
    </w:p>
    <w:sectPr>
      <w:headerReference w:type="default" r:id="rId9"/>
      <w:headerReference w:type="first" r:id="rId10"/>
      <w:footerReference w:type="default" r:id="rId11"/>
      <w:footerReference w:type="first" r:id="rId12"/>
      <w:pgSz w:h="16838" w:w="11906"/>
      <w:pgMar w:top="1096" w:right="851" w:bottom="1418" w:left="851" w:header="142" w:footer="31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-994260337"/>
      <w:docPartObj>
        <w:docPartGallery w:val="Page Numbers (Bottom of Page)"/>
        <w:docPartUnique w:val="true"/>
      </w:docPartObj>
    </w:sdtPr>
    <w:sdtContent>
      <w:p>
        <w:pPr>
          <w:pStyle w:val="llb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</w:p>
    </w:sdtContent>
  </w:sdt>
  <w:p>
    <w:pPr>
      <w:pStyle w:val="llb"/>
    </w:pPr>
    <w:r>
      <w:t xml:space="preserve">MED/D-15</w:t>
    </w:r>
  </w:p>
  <w:p>
    <w:pPr>
      <w:pStyle w:val="llb"/>
    </w:pPr>
    <w:r>
      <w:t xml:space="preserve">Kiadás:1</w:t>
    </w:r>
  </w:p>
  <w:p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llb"/>
    </w:pPr>
    <w:r>
      <w:t xml:space="preserve">MED/D-15</w:t>
    </w:r>
  </w:p>
  <w:p>
    <w:pPr>
      <w:pStyle w:val="llb"/>
    </w:pPr>
    <w:r>
      <w:t xml:space="preserve">Kiadás:1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Rcsostblzat"/>
      <w:tblW w:w="9214" w:type="dxa"/>
      <w:tblBorders>
        <w:top w:val="none" w:color="auto" w:sz="0" w:space="0"/>
        <w:left w:val="none" w:color="auto" w:sz="0" w:space="0"/>
        <w:bottom w:val="single" w:color="9c2627" w:sz="18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  <w:tblLayout w:type="fixed"/>
    </w:tblPr>
    <w:tblGrid>
      <w:gridCol w:w="3051"/>
      <w:gridCol w:w="3417"/>
      <w:gridCol w:w="2746"/>
    </w:tblGrid>
    <w:tr>
      <w:tc>
        <w:tcPr>
          <w:tcW w:w="3051" w:type="dxa"/>
          <w:vAlign w:val="center"/>
        </w:tcPr>
        <w:p>
          <w:pPr>
            <w:pStyle w:val="lfej"/>
            <w:tabs>
              <w:tab w:val="clear" w:pos="4536"/>
              <w:tab w:val="clear" w:pos="9072"/>
              <w:tab w:val="left" w:pos="3706"/>
            </w:tabs>
            <w:jc w:val="center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257300" cy="516698"/>
                    <wp:effectExtent l="0" t="0" r="0" b="0"/>
                    <wp:docPr id="1" name="Kép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medicopus_146dpi.jpeg"/>
                            <pic:cNvPicPr/>
                            <pic:nv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3190" cy="51911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99.00pt;height:40.68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417" w:type="dxa"/>
          <w:vAlign w:val="center"/>
        </w:tcPr>
        <w:p>
          <w:pPr>
            <w:pStyle w:val="lfej"/>
            <w:jc w:val="center"/>
            <w:rPr>
              <w:sz w:val="18"/>
              <w:szCs w:val="18"/>
            </w:rPr>
          </w:pPr>
          <w:r>
            <w:rPr>
              <w:b/>
              <w:color w:val="9c2627"/>
              <w:sz w:val="18"/>
              <w:szCs w:val="18"/>
            </w:rPr>
            <w:t xml:space="preserve">MEDICOPUS Egészségügyi Szolgáltató Közhasznú Nonprofit Kft.</w:t>
          </w:r>
        </w:p>
        <w:p>
          <w:pPr>
            <w:pStyle w:val="lfej"/>
            <w:jc w:val="center"/>
            <w:rPr>
              <w:color w:val="9c2627"/>
              <w:sz w:val="17"/>
              <w:szCs w:val="17"/>
            </w:rPr>
          </w:pPr>
          <w:r>
            <w:rPr>
              <w:color w:val="9c2627"/>
              <w:sz w:val="17"/>
              <w:szCs w:val="17"/>
            </w:rPr>
            <w:t xml:space="preserve">7400 Kaposvár, Guba Sándor u. 40.</w:t>
          </w:r>
        </w:p>
        <w:p>
          <w:pPr>
            <w:pStyle w:val="lfej"/>
            <w:jc w:val="center"/>
            <w:rPr>
              <w:color w:val="9c2627"/>
              <w:sz w:val="17"/>
              <w:szCs w:val="17"/>
            </w:rPr>
          </w:pPr>
          <w:r>
            <w:rPr>
              <w:color w:val="9c2627"/>
              <w:sz w:val="17"/>
              <w:szCs w:val="17"/>
            </w:rPr>
            <w:t xml:space="preserve">Tel</w:t>
          </w:r>
          <w:r>
            <w:rPr>
              <w:color w:val="9c2627"/>
              <w:sz w:val="17"/>
              <w:szCs w:val="17"/>
            </w:rPr>
            <w:t xml:space="preserve">.:</w:t>
          </w:r>
          <w:r>
            <w:rPr>
              <w:color w:val="9c2627"/>
              <w:sz w:val="17"/>
              <w:szCs w:val="17"/>
            </w:rPr>
            <w:t xml:space="preserve"> +36 82/502-081</w:t>
          </w:r>
        </w:p>
        <w:p>
          <w:pPr>
            <w:pStyle w:val="lfej"/>
            <w:jc w:val="center"/>
          </w:pPr>
          <w:r>
            <w:rPr>
              <w:color w:val="9c2627"/>
              <w:sz w:val="17"/>
              <w:szCs w:val="17"/>
            </w:rPr>
            <w:t xml:space="preserve">www.medicopus.hu; medicopus.diagnosztika@sic.medicopus.hu</w:t>
          </w:r>
        </w:p>
      </w:tc>
      <w:tc>
        <w:tcPr>
          <w:tcW w:w="2746" w:type="dxa"/>
          <w:vAlign w:val="center"/>
        </w:tcPr>
        <w:p>
          <w:pPr>
            <w:rPr>
              <w:sz w:val="14"/>
              <w:szCs w:val="14"/>
            </w:rPr>
          </w:pPr>
        </w:p>
        <w:p>
          <w:pPr>
            <w:rPr>
              <w:sz w:val="14"/>
              <w:szCs w:val="14"/>
            </w:rPr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<wp:simplePos x="399" y="36"/>
                    <wp:positionH relativeFrom="margin">
                      <wp:posOffset>273050</wp:posOffset>
                    </wp:positionH>
                    <wp:positionV relativeFrom="margin">
                      <wp:posOffset>125730</wp:posOffset>
                    </wp:positionV>
                    <wp:extent cx="476250" cy="476250"/>
                    <wp:effectExtent l="0" t="19050" r="0" b="0"/>
                    <wp:wrapSquare wrapText="bothSides"/>
                    <wp:docPr id="2" name="Kép 9" descr="C:\Users\sipos.tamas\Desktop\mszt_cert_logo.pn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:\Users\sipos.tamas\Desktop\mszt_cert_logo.png"/>
                            <pic:cNvPicPr>
                              <a:picLocks noChangeAspect="1" noChangeArrowheads="1"/>
                            </pic:cNvPicPr>
                            <pic:nvPr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0" y="0"/>
                              <a:ext cx="47625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scene3d>
                              <a:camera prst="orthographicFront">
                                <a:rot lat="0" lon="10800000" rev="0"/>
                              </a:camera>
                              <a:lightRig rig="threePt" dir="t"/>
                            </a:scene3d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position:absolute;z-index:251660288;o:allowoverlap:true;o:allowincell:true;mso-position-horizontal-relative:margin;margin-left:21.50pt;mso-position-horizontal:absolute;mso-position-vertical-relative:margin;margin-top:9.90pt;mso-position-vertical:absolute;width:37.50pt;height:37.50pt;mso-wrap-distance-left:9.00pt;mso-wrap-distance-top:0.00pt;mso-wrap-distance-right:9.00pt;mso-wrap-distance-bottom:0.00pt;flip:x;z-index:1;" stroked="f">
                    <w10:wrap type="square"/>
                    <v:imagedata r:id="rId2" o:title=""/>
                    <o:lock v:ext="edit" rotation="t"/>
                  </v:shape>
                </w:pict>
              </mc:Fallback>
            </mc:AlternateContent>
          </w:r>
        </w:p>
        <w:p>
          <w:pPr>
            <w:jc w:val="center"/>
            <w:rPr>
              <w:color w:val="9c2627"/>
              <w:sz w:val="15"/>
              <w:szCs w:val="15"/>
            </w:rPr>
          </w:pPr>
          <w:r>
            <w:rPr>
              <w:sz w:val="15"/>
              <w:szCs w:val="15"/>
            </w:rP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<wp:simplePos x="437" y="40"/>
                    <wp:positionH relativeFrom="margin">
                      <wp:posOffset>758825</wp:posOffset>
                    </wp:positionH>
                    <wp:positionV relativeFrom="margin">
                      <wp:posOffset>120015</wp:posOffset>
                    </wp:positionV>
                    <wp:extent cx="524510" cy="426720"/>
                    <wp:effectExtent l="0" t="0" r="8890" b="0"/>
                    <wp:wrapSquare wrapText="bothSides"/>
                    <wp:docPr id="3" name="Kép 10" descr="C:\Users\sipos.tamas\Desktop\AF Logo IQNET_Assoc_RGB.j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C:\Users\sipos.tamas\Desktop\AF Logo IQNET_Assoc_RGB.jpg"/>
                            <pic:cNvPicPr>
                              <a:picLocks noChangeAspect="1" noChangeArrowheads="1"/>
                            </pic:cNvPicPr>
                            <pic:nvPr/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4510" cy="4267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2" o:spid="_x0000_s2" type="#_x0000_t75" style="position:absolute;z-index:251659264;o:allowoverlap:true;o:allowincell:true;mso-position-horizontal-relative:margin;margin-left:59.75pt;mso-position-horizontal:absolute;mso-position-vertical-relative:margin;margin-top:9.45pt;mso-position-vertical:absolute;width:41.30pt;height:33.60pt;mso-wrap-distance-left:9.00pt;mso-wrap-distance-top:0.00pt;mso-wrap-distance-right:9.00pt;mso-wrap-distance-bottom:0.00pt;z-index:1;" stroked="f">
                    <w10:wrap type="square"/>
                    <v:imagedata r:id="rId3" o:title=""/>
                    <o:lock v:ext="edit" rotation="t"/>
                  </v:shape>
                </w:pict>
              </mc:Fallback>
            </mc:AlternateContent>
          </w:r>
          <w:r>
            <w:rPr>
              <w:color w:val="9c2627"/>
              <w:sz w:val="15"/>
              <w:szCs w:val="15"/>
            </w:rPr>
            <w:t xml:space="preserve">Nyilvántartási szám:</w:t>
          </w:r>
        </w:p>
        <w:p>
          <w:pPr>
            <w:jc w:val="center"/>
            <w:rPr>
              <w:color w:val="9c2627"/>
              <w:sz w:val="15"/>
              <w:szCs w:val="15"/>
            </w:rPr>
          </w:pPr>
          <w:r>
            <w:rPr>
              <w:color w:val="9c2627"/>
              <w:sz w:val="15"/>
              <w:szCs w:val="15"/>
            </w:rPr>
            <w:t xml:space="preserve">ISO 37001:2009 AKIR/014</w:t>
          </w:r>
        </w:p>
        <w:p>
          <w:pPr>
            <w:jc w:val="center"/>
            <w:rPr>
              <w:color w:val="9c2627"/>
              <w:sz w:val="15"/>
              <w:szCs w:val="15"/>
            </w:rPr>
          </w:pPr>
          <w:r>
            <w:rPr>
              <w:color w:val="9c2627"/>
              <w:sz w:val="15"/>
              <w:szCs w:val="15"/>
            </w:rPr>
            <w:t xml:space="preserve">ISO 14001:2015 KIR/227</w:t>
          </w:r>
        </w:p>
        <w:p>
          <w:pPr>
            <w:jc w:val="center"/>
          </w:pPr>
          <w:r>
            <w:rPr>
              <w:color w:val="9c2627"/>
              <w:sz w:val="15"/>
              <w:szCs w:val="15"/>
            </w:rPr>
            <w:t xml:space="preserve">ISO 9001:2015 503/1410</w:t>
          </w:r>
        </w:p>
      </w:tc>
    </w:tr>
  </w:tbl>
  <w:p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Rcsostblzat"/>
      <w:tblW w:w="0" w:type="auto"/>
      <w:tblBorders>
        <w:top w:val="none" w:color="auto" w:sz="0" w:space="0"/>
        <w:left w:val="none" w:color="auto" w:sz="0" w:space="0"/>
        <w:bottom w:val="single" w:color="9c2627" w:sz="18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  <w:tblLayout w:type="fixed"/>
    </w:tblPr>
    <w:tblGrid>
      <w:gridCol w:w="3369"/>
      <w:gridCol w:w="4110"/>
      <w:gridCol w:w="1809"/>
    </w:tblGrid>
    <w:tr>
      <w:tc>
        <w:tcPr>
          <w:tcW w:w="9288" w:type="dxa"/>
          <w:gridSpan w:val="3"/>
        </w:tcPr>
        <w:p>
          <w:pPr>
            <w:pStyle w:val="lfej"/>
          </w:pPr>
          <w:r>
            <w:rPr>
              <w:rFonts w:cs="Times New Roman"/>
              <w:b/>
              <w:color w:val="9c2627"/>
            </w:rPr>
            <w:t xml:space="preserve">MEDICOPUS Egészségügyi Szolgáltató Közhasznú Nonprofit Kft.</w:t>
          </w:r>
          <w:r>
            <w:rPr>
              <w:lang w:eastAsia="hu-HU"/>
            </w:rPr>
            <w:t xml:space="preserve"> </w:t>
          </w:r>
        </w:p>
      </w:tc>
    </w:tr>
    <w:tr>
      <w:tc>
        <w:tcPr>
          <w:tcW w:w="3369" w:type="dxa"/>
          <w:vAlign w:val="center"/>
        </w:tcPr>
        <w:p>
          <w:pPr>
            <w:pStyle w:val="lfej"/>
            <w:tabs>
              <w:tab w:val="clear" w:pos="4536"/>
              <w:tab w:val="clear" w:pos="9072"/>
              <w:tab w:val="left" w:pos="3706"/>
            </w:tabs>
            <w:jc w:val="center"/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839600" cy="756000"/>
                    <wp:effectExtent l="0" t="0" r="8255" b="6350"/>
                    <wp:docPr id="4" name="Kép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medicopus_146dpi.jpeg"/>
                            <pic:cNvPicPr/>
                            <pic:nvPr/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39600" cy="756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width:144.85pt;height:59.53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4110" w:type="dxa"/>
          <w:vAlign w:val="center"/>
        </w:tcPr>
        <w:p>
          <w:pPr>
            <w:pStyle w:val="lfej"/>
            <w:rPr>
              <w:rFonts w:cs="Times New Roman"/>
              <w:color w:val="9c2627"/>
              <w:sz w:val="16"/>
              <w:szCs w:val="16"/>
            </w:rPr>
          </w:pPr>
          <w:r>
            <w:rPr>
              <w:rFonts w:cs="Times New Roman"/>
              <w:color w:val="9c2627"/>
              <w:sz w:val="16"/>
              <w:szCs w:val="16"/>
            </w:rPr>
            <w:t xml:space="preserve">Székhely</w:t>
          </w:r>
          <w:r>
            <w:rPr>
              <w:rFonts w:cs="Times New Roman"/>
              <w:color w:val="9c2627"/>
              <w:sz w:val="16"/>
              <w:szCs w:val="16"/>
            </w:rPr>
            <w:t xml:space="preserve">:  7400</w:t>
          </w:r>
          <w:r>
            <w:rPr>
              <w:rFonts w:cs="Times New Roman"/>
              <w:color w:val="9c2627"/>
              <w:sz w:val="16"/>
              <w:szCs w:val="16"/>
            </w:rPr>
            <w:t xml:space="preserve"> Kaposvár, </w:t>
          </w:r>
          <w:r>
            <w:rPr>
              <w:rFonts w:cs="Times New Roman"/>
              <w:color w:val="9c2627"/>
              <w:sz w:val="16"/>
              <w:szCs w:val="16"/>
            </w:rPr>
            <w:t xml:space="preserve">Tallián</w:t>
          </w:r>
          <w:r>
            <w:rPr>
              <w:rFonts w:cs="Times New Roman"/>
              <w:color w:val="9c2627"/>
              <w:sz w:val="16"/>
              <w:szCs w:val="16"/>
            </w:rPr>
            <w:t xml:space="preserve"> Gyula u. 20-32.</w:t>
          </w:r>
          <w:r>
            <w:rPr>
              <w:rFonts w:cs="Times New Roman"/>
              <w:b/>
              <w:color w:val="9c2627"/>
              <w:lang w:eastAsia="hu-HU"/>
            </w:rPr>
            <w:t xml:space="preserve"> </w:t>
          </w:r>
        </w:p>
        <w:p>
          <w:pPr>
            <w:pStyle w:val="lfej"/>
            <w:rPr>
              <w:rFonts w:cs="Times New Roman"/>
              <w:color w:val="9c2627"/>
              <w:sz w:val="16"/>
              <w:szCs w:val="16"/>
            </w:rPr>
          </w:pPr>
          <w:r>
            <w:rPr>
              <w:rFonts w:cs="Times New Roman"/>
              <w:color w:val="9c2627"/>
              <w:sz w:val="16"/>
              <w:szCs w:val="16"/>
            </w:rPr>
            <w:t xml:space="preserve">Telephely: 7400 Kaposvár, Guba Sándor u. 40.</w:t>
          </w:r>
          <w:r>
            <w:rPr>
              <w:rFonts w:cs="Times New Roman"/>
              <w:b/>
              <w:color w:val="9c2627"/>
              <w:lang w:eastAsia="hu-HU"/>
            </w:rPr>
            <w:t xml:space="preserve"> </w:t>
          </w:r>
        </w:p>
        <w:p>
          <w:pPr>
            <w:pStyle w:val="lfej"/>
            <w:rPr>
              <w:rFonts w:cs="Times New Roman"/>
              <w:color w:val="9c2627"/>
              <w:sz w:val="16"/>
              <w:szCs w:val="16"/>
            </w:rPr>
          </w:pPr>
          <w:r>
            <w:rPr>
              <w:rFonts w:cs="Times New Roman"/>
              <w:color w:val="9c2627"/>
              <w:sz w:val="16"/>
              <w:szCs w:val="16"/>
            </w:rPr>
            <w:t xml:space="preserve">Tel</w:t>
          </w:r>
          <w:r>
            <w:rPr>
              <w:rFonts w:cs="Times New Roman"/>
              <w:color w:val="9c2627"/>
              <w:sz w:val="16"/>
              <w:szCs w:val="16"/>
            </w:rPr>
            <w:t xml:space="preserve">.:</w:t>
          </w:r>
          <w:r>
            <w:rPr>
              <w:rFonts w:cs="Times New Roman"/>
              <w:color w:val="9c2627"/>
              <w:sz w:val="16"/>
              <w:szCs w:val="16"/>
            </w:rPr>
            <w:t xml:space="preserve"> 82/502-081, 82/502-087</w:t>
          </w:r>
        </w:p>
        <w:p>
          <w:pPr>
            <w:pStyle w:val="lfej"/>
          </w:pPr>
          <w:r>
            <w:rPr>
              <w:rFonts w:cs="Times New Roman"/>
              <w:color w:val="9c2627"/>
              <w:sz w:val="16"/>
              <w:szCs w:val="16"/>
            </w:rPr>
            <w:t xml:space="preserve">www.m</w:t>
          </w:r>
          <w:r>
            <w:rPr>
              <w:rFonts w:cs="Times New Roman"/>
              <w:color w:val="9c2627"/>
              <w:sz w:val="16"/>
              <w:szCs w:val="16"/>
            </w:rPr>
            <w:t xml:space="preserve">edicopus.hu; medicopus.diagnosztika</w:t>
          </w:r>
          <w:r>
            <w:rPr>
              <w:rFonts w:cs="Times New Roman"/>
              <w:color w:val="9c2627"/>
              <w:sz w:val="16"/>
              <w:szCs w:val="16"/>
            </w:rPr>
            <w:t xml:space="preserve">@sic.medicopus.hu</w:t>
          </w:r>
        </w:p>
      </w:tc>
      <w:tc>
        <w:tcPr>
          <w:tcW w:w="1809" w:type="dxa"/>
          <w:vAlign w:val="center"/>
        </w:tcPr>
        <w:p>
          <w:pPr>
            <w:rPr>
              <w:sz w:val="14"/>
              <w:szCs w:val="14"/>
            </w:rPr>
          </w:pP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476250" cy="476250"/>
                    <wp:effectExtent l="0" t="19050" r="0" b="0"/>
                    <wp:docPr id="5" name="Kép 1" descr="C:\Users\sipos.tamas\Desktop\mszt_cert_logo.pn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:\Users\sipos.tamas\Desktop\mszt_cert_logo.png"/>
                            <pic:cNvPicPr>
                              <a:picLocks noChangeAspect="1" noChangeArrowheads="1"/>
                            </pic:cNvPicPr>
                            <pic:nvPr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0" y="0"/>
                              <a:ext cx="472440" cy="472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scene3d>
                              <a:camera prst="orthographicFront">
                                <a:rot lat="0" lon="10800000" rev="0"/>
                              </a:camera>
                              <a:lightRig rig="threePt" dir="t"/>
                            </a:scene3d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4" o:spid="_x0000_s4" type="#_x0000_t75" style="width:37.50pt;height:37.50pt;mso-wrap-distance-left:0.00pt;mso-wrap-distance-top:0.00pt;mso-wrap-distance-right:0.00pt;mso-wrap-distance-bottom:0.00pt;flip:x;z-index:1;" stroked="f">
                    <v:imagedata r:id="rId2" o:title=""/>
                    <o:lock v:ext="edit" rotation="t"/>
                  </v:shape>
                </w:pict>
              </mc:Fallback>
            </mc:AlternateContent>
          </w: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524918" cy="426720"/>
                    <wp:effectExtent l="0" t="0" r="8890" b="0"/>
                    <wp:docPr id="6" name="Kép 7" descr="C:\Users\sipos.tamas\Desktop\AF Logo IQNET_Assoc_RGB.j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C:\Users\sipos.tamas\Desktop\AF Logo IQNET_Assoc_RGB.jpg"/>
                            <pic:cNvPicPr>
                              <a:picLocks noChangeAspect="1" noChangeArrowheads="1"/>
                            </pic:cNvPicPr>
                            <pic:nvPr/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7909" cy="4291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5" o:spid="_x0000_s5" type="#_x0000_t75" style="width:41.33pt;height:33.60pt;mso-wrap-distance-left:0.00pt;mso-wrap-distance-top:0.00pt;mso-wrap-distance-right:0.00pt;mso-wrap-distance-bottom:0.00pt;z-index:1;" stroked="f">
                    <v:imagedata r:id="rId3" o:title=""/>
                    <o:lock v:ext="edit" rotation="t"/>
                  </v:shape>
                </w:pict>
              </mc:Fallback>
            </mc:AlternateContent>
          </w:r>
        </w:p>
        <w:p>
          <w:pPr>
            <w:rPr>
              <w:sz w:val="14"/>
              <w:szCs w:val="14"/>
            </w:rPr>
          </w:pPr>
        </w:p>
        <w:p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Nyilvántartási szám:</w:t>
          </w:r>
        </w:p>
        <w:p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ISO 37001:2009 AKIR/014</w:t>
          </w:r>
        </w:p>
        <w:p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ISO 14001:2015 KIR/227</w:t>
          </w:r>
        </w:p>
        <w:p>
          <w:r>
            <w:rPr>
              <w:sz w:val="14"/>
              <w:szCs w:val="14"/>
            </w:rPr>
            <w:t xml:space="preserve">ISO 9</w:t>
          </w:r>
          <w:r>
            <w:rPr>
              <w:sz w:val="14"/>
              <w:szCs w:val="14"/>
            </w:rPr>
            <w:t xml:space="preserve">001:2015 503/1410</w:t>
          </w:r>
        </w:p>
      </w:tc>
    </w:tr>
    <w:tr>
      <w:tc>
        <w:tcPr>
          <w:tcW w:w="7479" w:type="dxa"/>
          <w:gridSpan w:val="2"/>
          <w:vAlign w:val="center"/>
        </w:tcPr>
        <w:p>
          <w:pPr>
            <w:pStyle w:val="lfej"/>
          </w:pPr>
          <w:r>
            <w:rPr>
              <w:lang w:eastAsia="hu-HU"/>
            </w:rPr>
          </w:r>
        </w:p>
      </w:tc>
      <w:tc>
        <w:tcPr>
          <w:tcW w:w="1809" w:type="dxa"/>
          <w:vAlign w:val="center"/>
        </w:tcPr>
        <w:p>
          <w:pPr>
            <w:pStyle w:val="lfej"/>
            <w:jc w:val="right"/>
          </w:pPr>
        </w:p>
      </w:tc>
    </w:tr>
  </w:tbl>
  <w:p>
    <w:pPr>
      <w:pStyle w:val="lfej"/>
      <w:ind w:left="-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sid w:val="0DEA0857"/>
    <w:lvl w:ilvl="0" w:tplc="7B4C8D2A">
      <w:lvlJc w:val="left"/>
      <w:lvlText w:val="-"/>
      <w:numFmt w:val="bullet"/>
      <w:pPr>
        <w:ind w:hanging="360" w:left="360"/>
      </w:pPr>
      <w:rPr>
        <w:rFonts w:hint="default" w:ascii="Times New Roman" w:hAnsi="Times New Roman" w:eastAsia="Times New Roman" w:cs="Times New Roman"/>
      </w:rPr>
    </w:lvl>
    <w:lvl w:ilvl="1" w:tentative="true" w:tplc="040E0003">
      <w:lvlJc w:val="left"/>
      <w:lvlText w:val="o"/>
      <w:numFmt w:val="bullet"/>
      <w:pPr>
        <w:ind w:hanging="360" w:left="1080"/>
      </w:pPr>
      <w:rPr>
        <w:rFonts w:hint="default" w:ascii="Courier New" w:hAnsi="Courier New" w:cs="Courier New"/>
      </w:rPr>
      <w:start w:val="1"/>
    </w:lvl>
    <w:lvl w:ilvl="2" w:tentative="true" w:tplc="040E0005">
      <w:lvlJc w:val="left"/>
      <w:lvlText w:val=""/>
      <w:numFmt w:val="bullet"/>
      <w:pPr>
        <w:ind w:hanging="360" w:left="1800"/>
      </w:pPr>
      <w:rPr>
        <w:rFonts w:hint="default" w:ascii="Wingdings" w:hAnsi="Wingdings"/>
      </w:rPr>
      <w:start w:val="1"/>
    </w:lvl>
    <w:lvl w:ilvl="3" w:tentative="true" w:tplc="040E0001">
      <w:lvlJc w:val="left"/>
      <w:lvlText w:val=""/>
      <w:numFmt w:val="bullet"/>
      <w:pPr>
        <w:ind w:hanging="360" w:left="2520"/>
      </w:pPr>
      <w:rPr>
        <w:rFonts w:hint="default" w:ascii="Symbol" w:hAnsi="Symbol"/>
      </w:rPr>
      <w:start w:val="1"/>
    </w:lvl>
    <w:lvl w:ilvl="4" w:tentative="true" w:tplc="040E0003">
      <w:lvlJc w:val="left"/>
      <w:lvlText w:val="o"/>
      <w:numFmt w:val="bullet"/>
      <w:pPr>
        <w:ind w:hanging="360" w:left="3240"/>
      </w:pPr>
      <w:rPr>
        <w:rFonts w:hint="default" w:ascii="Courier New" w:hAnsi="Courier New" w:cs="Courier New"/>
      </w:rPr>
      <w:start w:val="1"/>
    </w:lvl>
    <w:lvl w:ilvl="5" w:tentative="true" w:tplc="040E0005">
      <w:lvlJc w:val="left"/>
      <w:lvlText w:val=""/>
      <w:numFmt w:val="bullet"/>
      <w:pPr>
        <w:ind w:hanging="360" w:left="3960"/>
      </w:pPr>
      <w:rPr>
        <w:rFonts w:hint="default" w:ascii="Wingdings" w:hAnsi="Wingdings"/>
      </w:rPr>
      <w:start w:val="1"/>
    </w:lvl>
    <w:lvl w:ilvl="6" w:tentative="true" w:tplc="040E0001">
      <w:lvlJc w:val="left"/>
      <w:lvlText w:val=""/>
      <w:numFmt w:val="bullet"/>
      <w:pPr>
        <w:ind w:hanging="360" w:left="4680"/>
      </w:pPr>
      <w:rPr>
        <w:rFonts w:hint="default" w:ascii="Symbol" w:hAnsi="Symbol"/>
      </w:rPr>
      <w:start w:val="1"/>
    </w:lvl>
    <w:lvl w:ilvl="7" w:tentative="true" w:tplc="040E0003">
      <w:lvlJc w:val="left"/>
      <w:lvlText w:val="o"/>
      <w:numFmt w:val="bullet"/>
      <w:pPr>
        <w:ind w:hanging="360" w:left="5400"/>
      </w:pPr>
      <w:rPr>
        <w:rFonts w:hint="default" w:ascii="Courier New" w:hAnsi="Courier New" w:cs="Courier New"/>
      </w:rPr>
      <w:start w:val="1"/>
    </w:lvl>
    <w:lvl w:ilvl="8" w:tentative="true" w:tplc="040E0005">
      <w:lvlJc w:val="left"/>
      <w:lvlText w:val=""/>
      <w:numFmt w:val="bullet"/>
      <w:pPr>
        <w:ind w:hanging="360" w:left="6120"/>
      </w:pPr>
      <w:rPr>
        <w:rFonts w:hint="default" w:ascii="Wingdings" w:hAnsi="Wingdings"/>
      </w:rPr>
      <w:start w:val="1"/>
    </w:lvl>
  </w:abstractNum>
  <w:abstractNum w:abstractNumId="1">
    <w:multiLevelType w:val="hybridMultilevel"/>
    <w:nsid w:val="1B24578C"/>
    <w:lvl w:ilvl="0" w:tplc="F9A004D2">
      <w:lvlJc w:val="left"/>
      <w:lvlText w:val="-"/>
      <w:numFmt w:val="bullet"/>
      <w:pPr>
        <w:tabs>
          <w:tab w:val="num" w:pos="454"/>
        </w:tabs>
        <w:ind w:hanging="170" w:left="454"/>
      </w:pPr>
      <w:rPr>
        <w:rFonts w:hint="default" w:ascii="Times New Roman" w:hAnsi="Times New Roman" w:eastAsia="Times New Roman"/>
      </w:rPr>
    </w:lvl>
    <w:lvl w:ilvl="1" w:tentative="true" w:tplc="040E0003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</w:rPr>
      <w:start w:val="1"/>
    </w:lvl>
    <w:lvl w:ilvl="2" w:tentative="true" w:tplc="040E0005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</w:rPr>
      <w:start w:val="1"/>
    </w:lvl>
    <w:lvl w:ilvl="3" w:tentative="true" w:tplc="040E0001">
      <w:lvlJc w:val="left"/>
      <w:lvlText w:val=""/>
      <w:numFmt w:val="bullet"/>
      <w:pPr>
        <w:tabs>
          <w:tab w:val="num" w:pos="2880"/>
        </w:tabs>
        <w:ind w:hanging="360" w:left="2880"/>
      </w:pPr>
      <w:rPr>
        <w:rFonts w:hint="default" w:ascii="Symbol" w:hAnsi="Symbol"/>
      </w:rPr>
      <w:start w:val="1"/>
    </w:lvl>
    <w:lvl w:ilvl="4" w:tentative="true" w:tplc="040E0003">
      <w:lvlJc w:val="left"/>
      <w:lvlText w:val="o"/>
      <w:numFmt w:val="bullet"/>
      <w:pPr>
        <w:tabs>
          <w:tab w:val="num" w:pos="3600"/>
        </w:tabs>
        <w:ind w:hanging="360" w:left="3600"/>
      </w:pPr>
      <w:rPr>
        <w:rFonts w:hint="default" w:ascii="Courier New" w:hAnsi="Courier New"/>
      </w:rPr>
      <w:start w:val="1"/>
    </w:lvl>
    <w:lvl w:ilvl="5" w:tentative="true" w:tplc="040E000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</w:rPr>
      <w:start w:val="1"/>
    </w:lvl>
    <w:lvl w:ilvl="6" w:tentative="true" w:tplc="040E0001">
      <w:lvlJc w:val="left"/>
      <w:lvlText w:val=""/>
      <w:numFmt w:val="bullet"/>
      <w:pPr>
        <w:tabs>
          <w:tab w:val="num" w:pos="5040"/>
        </w:tabs>
        <w:ind w:hanging="360" w:left="5040"/>
      </w:pPr>
      <w:rPr>
        <w:rFonts w:hint="default" w:ascii="Symbol" w:hAnsi="Symbol"/>
      </w:rPr>
      <w:start w:val="1"/>
    </w:lvl>
    <w:lvl w:ilvl="7" w:tentative="true" w:tplc="040E0003">
      <w:lvlJc w:val="left"/>
      <w:lvlText w:val="o"/>
      <w:numFmt w:val="bullet"/>
      <w:pPr>
        <w:tabs>
          <w:tab w:val="num" w:pos="5760"/>
        </w:tabs>
        <w:ind w:hanging="360" w:left="5760"/>
      </w:pPr>
      <w:rPr>
        <w:rFonts w:hint="default" w:ascii="Courier New" w:hAnsi="Courier New"/>
      </w:rPr>
      <w:start w:val="1"/>
    </w:lvl>
    <w:lvl w:ilvl="8" w:tentative="true" w:tplc="040E0005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</w:rPr>
      <w:start w:val="1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l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locked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 w:cs="Tahoma"/>
      <w:sz w:val="16"/>
      <w:szCs w:val="16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locked/>
    <w:rPr>
      <w:rFonts w:ascii="Tahoma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Pr>
      <w:rFonts w:ascii="Times New Roman" w:hAnsi="Times New Roman" w:eastAsia="Times New Roman"/>
      <w:sz w:val="24"/>
      <w:szCs w:val="24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locked/>
    <w:rPr>
      <w:rFonts w:eastAsia="Times New Roman" w:cs="Times New Roman"/>
      <w:sz w:val="24"/>
      <w:szCs w:val="24"/>
      <w:lang w:val="hu-HU" w:eastAsia="hu-HU" w:bidi="ar-SA"/>
    </w:rPr>
  </w:style>
  <w:style w:type="character" w:styleId="Hiperhivatkozs">
    <w:name w:val="Hyperlink"/>
    <w:basedOn w:val="Bekezdsalapbettpusa"/>
    <w:uiPriority w:val="99"/>
    <w:rPr>
      <w:rFonts w:cs="Times New Roman"/>
      <w:color w:val="0000ff"/>
      <w:u w:val="single"/>
    </w:rPr>
  </w:style>
  <w:style w:type="character" w:styleId="Oldalszm">
    <w:name w:val="page number"/>
    <w:basedOn w:val="Bekezdsalapbettpusa"/>
    <w:uiPriority w:val="99"/>
    <w:rPr>
      <w:rFonts w:cs="Times New Roman"/>
    </w:rPr>
  </w:style>
  <w:style w:type="paragraph" w:styleId="Listaszerbekezds">
    <w:name w:val="List Paragraph"/>
    <w:basedOn w:val="Norml"/>
    <w:uiPriority w:val="34"/>
    <w:qFormat/>
    <w:pPr>
      <w:ind w:left="720"/>
      <w:contextualSpacing w:val="true"/>
    </w:pPr>
  </w:style>
  <w:style w:type="paragraph" w:styleId="Nincstrkz">
    <w:name w:val="No Spacing"/>
    <w:link w:val="NincstrkzChar"/>
    <w:uiPriority w:val="1"/>
    <w:qFormat/>
    <w:rPr>
      <w:rFonts w:asciiTheme="minorHAnsi" w:hAnsiTheme="minorHAnsi" w:eastAsiaTheme="minorEastAsia" w:cstheme="minorBidi"/>
    </w:rPr>
  </w:style>
  <w:style w:type="character" w:styleId="NincstrkzChar" w:customStyle="1">
    <w:name w:val="Nincs térköz Char"/>
    <w:basedOn w:val="Bekezdsalapbettpusa"/>
    <w:link w:val="Nincstrkz"/>
    <w:uiPriority w:val="1"/>
    <w:rPr>
      <w:rFonts w:asciiTheme="minorHAnsi" w:hAnsiTheme="minorHAnsi" w:eastAsiaTheme="minorEastAsia" w:cstheme="minorBidi"/>
    </w:rPr>
  </w:style>
  <w:style w:type="table" w:styleId="Rcsostblzat">
    <w:name w:val="Table Grid"/>
    <w:basedOn w:val="Normltblzat"/>
    <w:uiPriority w:val="59"/>
    <w:locked/>
    <w:rPr>
      <w:rFonts w:asciiTheme="minorHAnsi" w:hAnsiTheme="minorHAnsi" w:eastAsiaTheme="minorHAnsi" w:cstheme="minorBid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6.png"/><Relationship Id="rId14" Type="http://schemas.openxmlformats.org/officeDocument/2006/relationships/hyperlink" Target="mailto:medicopus.diagnosztika@sic.medicopus.h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jp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4.png"/><Relationship Id="rId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191</Words>
  <Characters>2418</Characters>
  <CharactersWithSpaces>2604</CharactersWithSpaces>
  <Application>ONLYOFFICE/9.4.0.129</Application>
  <DocSecurity>0</DocSecurity>
  <Lines>20</Lines>
  <Paragraphs>5</Paragraphs>
  <ScaleCrop>0</ScaleCrop>
  <HeadingPairs>
    <vt:vector size="0" baseType="variant"/>
  </HeadingPairs>
  <TitlesOfParts>
    <vt:vector size="0" baseType="lpstr"/>
  </TitlesOfParts>
  <Company>Kaposvári Egyetem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Zoltán Dr.</dc:creator>
  <cp:lastModifiedBy>Farkas Kíra</cp:lastModifiedBy>
  <cp:revision>7</cp:revision>
  <cp:lastPrinted>2018-10-26T13:24:00Z</cp:lastPrinted>
  <dcterms:created xsi:type="dcterms:W3CDTF">2026-08-31T17:49:00Z</dcterms:created>
  <dcterms:modified xsi:type="dcterms:W3CDTF">2026-09-30T06:43:00Z</dcterms:modified>
</cp:coreProperties>
</file>